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95" w:rsidRDefault="00122E95">
      <w:r>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26" type="#_x0000_t75" style="position:absolute;margin-left:0;margin-top:0;width:50pt;height:50pt;z-index:251658240;visibility:hidden">
            <o:lock v:ext="edit" selection="t"/>
          </v:shape>
        </w:pict>
      </w:r>
      <w:r>
        <w:rPr>
          <w:noProof/>
          <w:lang w:eastAsia="en-US" w:bidi="ar-SA"/>
        </w:rPr>
        <w:pict>
          <v:shape id="_x0000_s1027" type="#_x0000_t75" style="position:absolute;margin-left:.05pt;margin-top:0;width:49.95pt;height:49.95pt;z-index:251659264;visibility:visible" strokecolor="#3465a4">
            <v:fill o:detectmouseclick="t"/>
            <v:stroke joinstyle="round"/>
          </v:shape>
        </w:pict>
      </w:r>
      <w:r>
        <w:rPr>
          <w:noProof/>
          <w:lang w:eastAsia="en-US" w:bidi="ar-SA"/>
        </w:rPr>
        <w:pict>
          <v:shape id="shape_0" o:spid="_x0000_s1028" type="#_x0000_t75" style="position:absolute;margin-left:.05pt;margin-top:0;width:49.9pt;height:49.9pt;z-index:251660288;visibility:visible" strokecolor="#3465a4">
            <v:fill o:detectmouseclick="t"/>
            <v:stroke joinstyle="round"/>
          </v:shape>
        </w:pict>
      </w:r>
      <w:r>
        <w:rPr>
          <w:noProof/>
          <w:lang w:eastAsia="en-US" w:bidi="ar-SA"/>
        </w:rPr>
        <w:pict>
          <v:shape id="Image1" o:spid="_x0000_s1029" type="#_x0000_t75" style="position:absolute;margin-left:198pt;margin-top:-44.85pt;width:106pt;height:106pt;z-index:251661312;visibility:visible" strokecolor="#3465a4">
            <v:stroke joinstyle="round"/>
            <v:imagedata r:id="rId4" o:title=""/>
          </v:shape>
        </w:pict>
      </w:r>
    </w:p>
    <w:p w:rsidR="00122E95" w:rsidRDefault="00122E95"/>
    <w:p w:rsidR="00122E95" w:rsidRDefault="00122E95"/>
    <w:p w:rsidR="00122E95" w:rsidRDefault="00122E95"/>
    <w:p w:rsidR="00122E95" w:rsidRDefault="00122E95"/>
    <w:p w:rsidR="00122E95" w:rsidRDefault="00122E95">
      <w:pPr>
        <w:jc w:val="center"/>
        <w:rPr>
          <w:b/>
          <w:sz w:val="32"/>
          <w:szCs w:val="32"/>
        </w:rPr>
      </w:pPr>
      <w:smartTag w:uri="urn:schemas-microsoft-com:office:smarttags" w:element="PlaceType">
        <w:smartTag w:uri="urn:schemas-microsoft-com:office:smarttags" w:element="place">
          <w:r>
            <w:rPr>
              <w:b/>
              <w:sz w:val="32"/>
              <w:szCs w:val="32"/>
            </w:rPr>
            <w:t>Village</w:t>
          </w:r>
        </w:smartTag>
        <w:r>
          <w:rPr>
            <w:b/>
            <w:sz w:val="32"/>
            <w:szCs w:val="32"/>
          </w:rPr>
          <w:t xml:space="preserve"> of </w:t>
        </w:r>
        <w:smartTag w:uri="urn:schemas-microsoft-com:office:smarttags" w:element="PlaceName">
          <w:r>
            <w:rPr>
              <w:b/>
              <w:sz w:val="32"/>
              <w:szCs w:val="32"/>
            </w:rPr>
            <w:t>Hampshire</w:t>
          </w:r>
        </w:smartTag>
      </w:smartTag>
      <w:r>
        <w:rPr>
          <w:b/>
          <w:sz w:val="32"/>
          <w:szCs w:val="32"/>
        </w:rPr>
        <w:t xml:space="preserve"> Police Commission Minutes</w:t>
      </w:r>
    </w:p>
    <w:p w:rsidR="00122E95" w:rsidRDefault="00122E95">
      <w:pPr>
        <w:jc w:val="center"/>
        <w:rPr>
          <w:b/>
          <w:sz w:val="28"/>
          <w:szCs w:val="28"/>
        </w:rPr>
      </w:pPr>
      <w:r>
        <w:rPr>
          <w:b/>
          <w:sz w:val="28"/>
          <w:szCs w:val="28"/>
        </w:rPr>
        <w:t>June 5, 2024 Meeting</w:t>
      </w:r>
    </w:p>
    <w:p w:rsidR="00122E95" w:rsidRDefault="00122E95">
      <w:pPr>
        <w:jc w:val="center"/>
        <w:rPr>
          <w:b/>
          <w:sz w:val="20"/>
          <w:szCs w:val="20"/>
        </w:rPr>
      </w:pPr>
    </w:p>
    <w:p w:rsidR="00122E95" w:rsidRDefault="00122E95">
      <w:r>
        <w:t>The meeting was called to order by Chair Maureen McGreevy at 9:02 A.M.</w:t>
      </w:r>
    </w:p>
    <w:p w:rsidR="00122E95" w:rsidRDefault="00122E95"/>
    <w:p w:rsidR="00122E95" w:rsidRDefault="00122E95">
      <w:pPr>
        <w:ind w:left="706" w:hanging="706"/>
      </w:pPr>
      <w:r>
        <w:t>Those present:  Chair Maureen McGreevy; Members; Ron Deutsch and George Brust.  Also present for the meeting was Lt. Neblock.</w:t>
      </w:r>
    </w:p>
    <w:p w:rsidR="00122E95" w:rsidRDefault="00122E95">
      <w:pPr>
        <w:ind w:left="706" w:hanging="706"/>
      </w:pPr>
    </w:p>
    <w:p w:rsidR="00122E95" w:rsidRDefault="00122E95">
      <w:pPr>
        <w:ind w:left="706" w:hanging="706"/>
      </w:pPr>
      <w:r>
        <w:t>Public Input:  No Public Input</w:t>
      </w:r>
    </w:p>
    <w:p w:rsidR="00122E95" w:rsidRDefault="00122E95">
      <w:pPr>
        <w:ind w:left="706" w:hanging="706"/>
      </w:pPr>
    </w:p>
    <w:p w:rsidR="00122E95" w:rsidRDefault="00122E95" w:rsidP="0061048D">
      <w:pPr>
        <w:ind w:left="706" w:hanging="706"/>
      </w:pPr>
      <w:r>
        <w:t xml:space="preserve">Old Business:  </w:t>
      </w:r>
    </w:p>
    <w:p w:rsidR="00122E95" w:rsidRDefault="00122E95" w:rsidP="0061048D">
      <w:pPr>
        <w:ind w:left="705"/>
      </w:pPr>
      <w:r>
        <w:t>a.  End of Year Report:  Motion was made by G. Brust to accept End of Year Report as presented.  Second by R. Deutsch.  Vote:  all 3 ayes.</w:t>
      </w:r>
    </w:p>
    <w:p w:rsidR="00122E95" w:rsidRDefault="00122E95" w:rsidP="0061048D">
      <w:pPr>
        <w:ind w:left="705"/>
      </w:pPr>
      <w:r>
        <w:t>b.  Motion was made by M. McGreevy to waive probation period for M. Golosinski who is moving from a part-time to a full time LEO position.  Seconded by G. Brust.  Vote:  all 3 ayes.</w:t>
      </w:r>
    </w:p>
    <w:p w:rsidR="00122E95" w:rsidRDefault="00122E95" w:rsidP="0061048D">
      <w:pPr>
        <w:ind w:left="705"/>
      </w:pPr>
      <w:r>
        <w:t>c.  Discussion was had to amend Probation Period to include discretionary wording.  Input is needed from Chief Pann before moving forward with the change.</w:t>
      </w:r>
    </w:p>
    <w:p w:rsidR="00122E95" w:rsidRDefault="00122E95" w:rsidP="0061048D">
      <w:pPr>
        <w:ind w:left="705"/>
      </w:pPr>
      <w:r>
        <w:t xml:space="preserve">d.  Election of 2024 – 2025 officers:  Motion by G. Brust to appoint M. McGreevy as Chair of the Hampshire Police Commission.  Second by R. Deutsch.  Vote:  all 3 ayes.  Motion by G. Brust to appoint R. Deutsch as Secretary of the Hampshire Police Commission.  Second by M. McGreevy.  Vote:  all 3 ayes.  </w:t>
      </w:r>
    </w:p>
    <w:p w:rsidR="00122E95" w:rsidRDefault="00122E95" w:rsidP="00FD680B"/>
    <w:p w:rsidR="00122E95" w:rsidRDefault="00122E95">
      <w:pPr>
        <w:ind w:left="706" w:hanging="706"/>
      </w:pPr>
      <w:r>
        <w:t xml:space="preserve">New Business:  </w:t>
      </w:r>
    </w:p>
    <w:p w:rsidR="00122E95" w:rsidRDefault="00122E95">
      <w:pPr>
        <w:ind w:left="705"/>
      </w:pPr>
      <w:r>
        <w:t>a.  Motion was made by G. Brust to table Lateral Candidate interview.  Second by R. Deutsch.  Vote:  all 3 Ayes</w:t>
      </w:r>
    </w:p>
    <w:p w:rsidR="00122E95" w:rsidRDefault="00122E95">
      <w:pPr>
        <w:ind w:left="705"/>
      </w:pPr>
      <w:r>
        <w:t>b.  Offers of employment have been offered to Kiele Moraska and Tristan Fuller.  If accepted they will be attending the Academy in September.  This would reduce our list of new candidates down to one person.</w:t>
      </w:r>
    </w:p>
    <w:p w:rsidR="00122E95" w:rsidRDefault="00122E95">
      <w:pPr>
        <w:ind w:left="705"/>
      </w:pPr>
      <w:r>
        <w:t>c.  Review of changes to Open Meeting Act:  Move by M. McGreevy to accept changes to 2020 OMA as discussed.  Second by G. Brust.  Vote:  all 3 ayes.</w:t>
      </w:r>
    </w:p>
    <w:p w:rsidR="00122E95" w:rsidRDefault="00122E95">
      <w:pPr>
        <w:ind w:left="705"/>
      </w:pPr>
      <w:r>
        <w:t>d.  Sergeant List:  The sergeant list is empty.  Need to interview candidates to build a new list.</w:t>
      </w:r>
    </w:p>
    <w:p w:rsidR="00122E95" w:rsidRDefault="00122E95">
      <w:pPr>
        <w:ind w:left="705"/>
      </w:pPr>
      <w:r>
        <w:t>e.  Police Commissioner:  R. Deutsch’s term expires in August of 2024.</w:t>
      </w:r>
    </w:p>
    <w:p w:rsidR="00122E95" w:rsidRDefault="00122E95" w:rsidP="003B0026"/>
    <w:p w:rsidR="00122E95" w:rsidRDefault="00122E95" w:rsidP="009457DC">
      <w:pPr>
        <w:ind w:left="706" w:hanging="706"/>
      </w:pPr>
      <w:r>
        <w:t>The minutes from the 4/15/2024 meeting were approved without corrections.</w:t>
      </w:r>
    </w:p>
    <w:p w:rsidR="00122E95" w:rsidRDefault="00122E95" w:rsidP="009457DC">
      <w:pPr>
        <w:ind w:left="706" w:hanging="706"/>
      </w:pPr>
      <w:r>
        <w:tab/>
        <w:t>Motion by Maureen McGreevy, 2</w:t>
      </w:r>
      <w:r>
        <w:rPr>
          <w:vertAlign w:val="superscript"/>
        </w:rPr>
        <w:t>nd</w:t>
      </w:r>
      <w:r>
        <w:t xml:space="preserve"> by R. Deutsch,  Vote: all 3 ayes.  Copies of the approved minutes and the End of Year report will be sent to the Village for their records.</w:t>
      </w:r>
    </w:p>
    <w:p w:rsidR="00122E95" w:rsidRDefault="00122E95" w:rsidP="003B0026"/>
    <w:p w:rsidR="00122E95" w:rsidRDefault="00122E95">
      <w:pPr>
        <w:ind w:left="706" w:hanging="706"/>
      </w:pPr>
      <w:r>
        <w:t>Next Meeting:  June 13, 2024.  Time TBD</w:t>
      </w:r>
    </w:p>
    <w:p w:rsidR="00122E95" w:rsidRDefault="00122E95">
      <w:pPr>
        <w:ind w:left="706" w:hanging="706"/>
      </w:pPr>
    </w:p>
    <w:p w:rsidR="00122E95" w:rsidRDefault="00122E95">
      <w:pPr>
        <w:ind w:left="706" w:hanging="706"/>
      </w:pPr>
      <w:r>
        <w:t>Adjournment at 9:55 a.m.:  Motion by R. Deutsch, 2</w:t>
      </w:r>
      <w:r w:rsidRPr="001705B9">
        <w:rPr>
          <w:vertAlign w:val="superscript"/>
        </w:rPr>
        <w:t>nd</w:t>
      </w:r>
      <w:r>
        <w:t xml:space="preserve"> by M. McGreevy.  Vote: all 3 ayes.</w:t>
      </w:r>
    </w:p>
    <w:p w:rsidR="00122E95" w:rsidRDefault="00122E95">
      <w:pPr>
        <w:ind w:left="706" w:hanging="706"/>
        <w:rPr>
          <w:sz w:val="22"/>
          <w:szCs w:val="22"/>
        </w:rPr>
      </w:pPr>
    </w:p>
    <w:p w:rsidR="00122E95" w:rsidRDefault="00122E95">
      <w:pPr>
        <w:ind w:left="706" w:hanging="706"/>
      </w:pPr>
      <w:r>
        <w:rPr>
          <w:rFonts w:ascii="AllureScript" w:hAnsi="AllureScript"/>
          <w:b/>
          <w:sz w:val="36"/>
          <w:szCs w:val="36"/>
        </w:rPr>
        <w:t>S</w:t>
      </w:r>
      <w:r>
        <w:rPr>
          <w:rFonts w:ascii="AllureScript" w:hAnsi="AllureScript"/>
          <w:b/>
          <w:sz w:val="32"/>
          <w:szCs w:val="32"/>
        </w:rPr>
        <w:t>ubmitted by Secretary Ron Deutsch on 6/5/2024</w:t>
      </w:r>
    </w:p>
    <w:sectPr w:rsidR="00122E95" w:rsidSect="00A20C0F">
      <w:pgSz w:w="12240" w:h="15840"/>
      <w:pgMar w:top="1134"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llureScrip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C0F"/>
    <w:rsid w:val="0007228D"/>
    <w:rsid w:val="00075E11"/>
    <w:rsid w:val="00122E95"/>
    <w:rsid w:val="001705B9"/>
    <w:rsid w:val="001D6A80"/>
    <w:rsid w:val="001E08F1"/>
    <w:rsid w:val="00276CB7"/>
    <w:rsid w:val="002B09D7"/>
    <w:rsid w:val="003373D2"/>
    <w:rsid w:val="003B0026"/>
    <w:rsid w:val="003B4223"/>
    <w:rsid w:val="005972B2"/>
    <w:rsid w:val="005E08C6"/>
    <w:rsid w:val="005F67BF"/>
    <w:rsid w:val="0061048D"/>
    <w:rsid w:val="00634181"/>
    <w:rsid w:val="006502DE"/>
    <w:rsid w:val="00702548"/>
    <w:rsid w:val="0070307E"/>
    <w:rsid w:val="00740A04"/>
    <w:rsid w:val="0075167E"/>
    <w:rsid w:val="007F1575"/>
    <w:rsid w:val="008100F3"/>
    <w:rsid w:val="008355CC"/>
    <w:rsid w:val="008735B4"/>
    <w:rsid w:val="008F15BE"/>
    <w:rsid w:val="008F2D20"/>
    <w:rsid w:val="009211E9"/>
    <w:rsid w:val="009457DC"/>
    <w:rsid w:val="009856DC"/>
    <w:rsid w:val="0099339C"/>
    <w:rsid w:val="00A15C28"/>
    <w:rsid w:val="00A20C0F"/>
    <w:rsid w:val="00A71CA4"/>
    <w:rsid w:val="00B266E3"/>
    <w:rsid w:val="00B579ED"/>
    <w:rsid w:val="00BF184B"/>
    <w:rsid w:val="00C04B3C"/>
    <w:rsid w:val="00C17BEA"/>
    <w:rsid w:val="00C42C5C"/>
    <w:rsid w:val="00C82351"/>
    <w:rsid w:val="00CA6166"/>
    <w:rsid w:val="00D5252E"/>
    <w:rsid w:val="00D56328"/>
    <w:rsid w:val="00DA2597"/>
    <w:rsid w:val="00DE11AB"/>
    <w:rsid w:val="00E06109"/>
    <w:rsid w:val="00E61DBF"/>
    <w:rsid w:val="00E73BE8"/>
    <w:rsid w:val="00F629A4"/>
    <w:rsid w:val="00F86B8A"/>
    <w:rsid w:val="00F91BD9"/>
    <w:rsid w:val="00FD68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NSimSun" w:hAnsi="Times New Roman"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575"/>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uiPriority w:val="99"/>
    <w:semiHidden/>
    <w:locked/>
    <w:rsid w:val="007F1575"/>
    <w:rPr>
      <w:kern w:val="2"/>
      <w:sz w:val="21"/>
      <w:lang w:eastAsia="zh-CN"/>
    </w:rPr>
  </w:style>
  <w:style w:type="character" w:customStyle="1" w:styleId="BodyTextChar1">
    <w:name w:val="Body Text Char1"/>
    <w:uiPriority w:val="99"/>
    <w:semiHidden/>
    <w:locked/>
    <w:rsid w:val="007F1575"/>
    <w:rPr>
      <w:kern w:val="2"/>
      <w:sz w:val="21"/>
      <w:lang w:eastAsia="zh-CN"/>
    </w:rPr>
  </w:style>
  <w:style w:type="character" w:customStyle="1" w:styleId="BodyTextChar2">
    <w:name w:val="Body Text Char2"/>
    <w:uiPriority w:val="99"/>
    <w:semiHidden/>
    <w:locked/>
    <w:rsid w:val="007F1575"/>
    <w:rPr>
      <w:kern w:val="2"/>
      <w:sz w:val="21"/>
      <w:lang w:eastAsia="zh-CN"/>
    </w:rPr>
  </w:style>
  <w:style w:type="paragraph" w:customStyle="1" w:styleId="Heading">
    <w:name w:val="Heading"/>
    <w:basedOn w:val="Normal"/>
    <w:next w:val="BodyText"/>
    <w:uiPriority w:val="99"/>
    <w:rsid w:val="007F1575"/>
    <w:pPr>
      <w:keepNext/>
      <w:spacing w:before="240" w:after="120"/>
    </w:pPr>
    <w:rPr>
      <w:rFonts w:ascii="Liberation Sans" w:hAnsi="Liberation Sans"/>
      <w:sz w:val="28"/>
      <w:szCs w:val="28"/>
    </w:rPr>
  </w:style>
  <w:style w:type="paragraph" w:styleId="BodyText">
    <w:name w:val="Body Text"/>
    <w:basedOn w:val="Normal"/>
    <w:link w:val="BodyTextChar3"/>
    <w:uiPriority w:val="99"/>
    <w:rsid w:val="007F1575"/>
    <w:pPr>
      <w:spacing w:after="140" w:line="276" w:lineRule="auto"/>
    </w:pPr>
    <w:rPr>
      <w:rFonts w:cs="Mangal"/>
      <w:sz w:val="21"/>
      <w:szCs w:val="21"/>
    </w:rPr>
  </w:style>
  <w:style w:type="character" w:customStyle="1" w:styleId="BodyTextChar3">
    <w:name w:val="Body Text Char3"/>
    <w:basedOn w:val="DefaultParagraphFont"/>
    <w:link w:val="BodyText"/>
    <w:uiPriority w:val="99"/>
    <w:semiHidden/>
    <w:locked/>
    <w:rsid w:val="001E08F1"/>
    <w:rPr>
      <w:rFonts w:cs="Mangal"/>
      <w:kern w:val="2"/>
      <w:sz w:val="21"/>
      <w:szCs w:val="21"/>
      <w:lang w:eastAsia="zh-CN" w:bidi="hi-IN"/>
    </w:rPr>
  </w:style>
  <w:style w:type="paragraph" w:styleId="List">
    <w:name w:val="List"/>
    <w:basedOn w:val="BodyText"/>
    <w:uiPriority w:val="99"/>
    <w:rsid w:val="007F1575"/>
  </w:style>
  <w:style w:type="paragraph" w:styleId="Caption">
    <w:name w:val="caption"/>
    <w:basedOn w:val="Normal"/>
    <w:uiPriority w:val="99"/>
    <w:qFormat/>
    <w:rsid w:val="007F1575"/>
    <w:pPr>
      <w:suppressLineNumbers/>
      <w:spacing w:before="120" w:after="120"/>
    </w:pPr>
    <w:rPr>
      <w:i/>
      <w:iCs/>
    </w:rPr>
  </w:style>
  <w:style w:type="paragraph" w:customStyle="1" w:styleId="Index">
    <w:name w:val="Index"/>
    <w:basedOn w:val="Normal"/>
    <w:uiPriority w:val="99"/>
    <w:rsid w:val="007F1575"/>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Pages>
  <Words>326</Words>
  <Characters>1863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RonaldLinda</dc:creator>
  <cp:keywords/>
  <dc:description/>
  <cp:lastModifiedBy>RonaldLinda</cp:lastModifiedBy>
  <cp:revision>7</cp:revision>
  <dcterms:created xsi:type="dcterms:W3CDTF">2005-05-25T05:21:00Z</dcterms:created>
  <dcterms:modified xsi:type="dcterms:W3CDTF">2005-05-25T05:05:00Z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